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6F07" w14:textId="77777777" w:rsidR="00A96D6A" w:rsidRDefault="00A96D6A" w:rsidP="00A96D6A">
      <w:pPr>
        <w:spacing w:after="240"/>
        <w:outlineLvl w:val="0"/>
      </w:pPr>
      <w:r>
        <w:rPr>
          <w:rFonts w:hint="eastAsia"/>
        </w:rPr>
        <w:t>Subject: 【JSPO】「体育・スポーツにおける多様な性のあり方」研修会</w:t>
      </w:r>
      <w:r>
        <w:rPr>
          <w:rFonts w:hint="eastAsia"/>
        </w:rPr>
        <w:br/>
      </w:r>
      <w:r>
        <w:rPr>
          <w:rFonts w:hint="eastAsia"/>
        </w:rPr>
        <w:br/>
      </w:r>
      <w:r>
        <w:rPr>
          <w:rFonts w:hint="eastAsia"/>
        </w:rPr>
        <w:br/>
        <w:t>日本スポーツ協会公認スポーツ指導者　各位</w:t>
      </w:r>
      <w:r>
        <w:rPr>
          <w:rFonts w:hint="eastAsia"/>
        </w:rPr>
        <w:br/>
        <w:t>※本メールは、更新研修の実績や保有資格・競技にかかわらず、すべての公認スポーツ指導者へ配信しています。</w:t>
      </w:r>
      <w:r>
        <w:rPr>
          <w:rFonts w:hint="eastAsia"/>
        </w:rPr>
        <w:br/>
      </w:r>
      <w:r>
        <w:rPr>
          <w:rFonts w:hint="eastAsia"/>
        </w:rPr>
        <w:br/>
        <w:t>日本スポーツ協会(JSPO)では、LGBTなどの性的指向や性自認(SOGI)に関する権利が保障されていない人々への配慮ある身体活動・スポーツ空間をめざし、実態調査にもとづく課題抽出と対策の分析を行うとともに、研修会等を通して「多様な性のあり方」について啓発を行うことを目的としたプロジェクトを設置しています。</w:t>
      </w:r>
      <w:r>
        <w:rPr>
          <w:rFonts w:hint="eastAsia"/>
        </w:rPr>
        <w:br/>
        <w:t>この度の研修会では、多様な性のあり方に関する最近の国際情勢や、スポーツ指導者の意識調査の結果、競技団体が実施している先進事例などを紹介します。</w:t>
      </w:r>
      <w:r>
        <w:rPr>
          <w:rFonts w:hint="eastAsia"/>
        </w:rPr>
        <w:br/>
        <w:t>研修会の詳細や申込については、下記ホームページをご確認ください。</w:t>
      </w:r>
      <w:r>
        <w:rPr>
          <w:rFonts w:hint="eastAsia"/>
        </w:rPr>
        <w:br/>
      </w:r>
      <w:r>
        <w:rPr>
          <w:rFonts w:hint="eastAsia"/>
        </w:rPr>
        <w:br/>
        <w:t>▼お申し込みはこちら</w:t>
      </w:r>
      <w:r>
        <w:rPr>
          <w:rFonts w:hint="eastAsia"/>
        </w:rPr>
        <w:br/>
      </w:r>
      <w:hyperlink r:id="rId4" w:anchor="02" w:tgtFrame="_blank" w:history="1">
        <w:r>
          <w:rPr>
            <w:rStyle w:val="a3"/>
            <w:rFonts w:hint="eastAsia"/>
          </w:rPr>
          <w:t>https://www.japan-sports.or.jp/medicine/tabid1242.html#02</w:t>
        </w:r>
      </w:hyperlink>
      <w:r>
        <w:rPr>
          <w:rFonts w:hint="eastAsia"/>
        </w:rPr>
        <w:t xml:space="preserve"> </w:t>
      </w:r>
      <w:r>
        <w:rPr>
          <w:rFonts w:hint="eastAsia"/>
        </w:rPr>
        <w:br/>
        <w:t>※申込期間：〜2022年2月6日(日)</w:t>
      </w:r>
      <w:r>
        <w:rPr>
          <w:rFonts w:hint="eastAsia"/>
        </w:rPr>
        <w:br/>
      </w:r>
      <w:r>
        <w:rPr>
          <w:rFonts w:hint="eastAsia"/>
        </w:rPr>
        <w:br/>
        <w:t>【概要】</w:t>
      </w:r>
      <w:bookmarkStart w:id="0" w:name="_GoBack"/>
      <w:bookmarkEnd w:id="0"/>
      <w:r>
        <w:rPr>
          <w:rFonts w:hint="eastAsia"/>
        </w:rPr>
        <w:br/>
        <w:t>催事名：令和3年度 「体育・スポーツにおける多様な性のあり方」研修会</w:t>
      </w:r>
      <w:r>
        <w:rPr>
          <w:rFonts w:hint="eastAsia"/>
        </w:rPr>
        <w:br/>
        <w:t>期日：2022年2月23日(水・祝)13：00〜16：30(休憩を含む、12:30受付開始)</w:t>
      </w:r>
      <w:r>
        <w:rPr>
          <w:rFonts w:hint="eastAsia"/>
        </w:rPr>
        <w:br/>
        <w:t>会場：オンライン(Zoomウェビナー)</w:t>
      </w:r>
      <w:r>
        <w:rPr>
          <w:rFonts w:hint="eastAsia"/>
        </w:rPr>
        <w:br/>
        <w:t>定員：500名</w:t>
      </w:r>
      <w:r>
        <w:rPr>
          <w:rFonts w:hint="eastAsia"/>
        </w:rPr>
        <w:br/>
        <w:t>参加料：3,520円(税込)</w:t>
      </w:r>
      <w:r>
        <w:rPr>
          <w:rFonts w:hint="eastAsia"/>
        </w:rPr>
        <w:br/>
      </w:r>
      <w:r>
        <w:rPr>
          <w:rFonts w:hint="eastAsia"/>
        </w:rPr>
        <w:br/>
        <w:t>■問合せ先</w:t>
      </w:r>
      <w:r>
        <w:rPr>
          <w:rFonts w:hint="eastAsia"/>
        </w:rPr>
        <w:br/>
        <w:t>日本スポーツ協会 スポーツ科学研究室</w:t>
      </w:r>
      <w:r>
        <w:rPr>
          <w:rFonts w:hint="eastAsia"/>
        </w:rPr>
        <w:br/>
        <w:t xml:space="preserve">Eメール： </w:t>
      </w:r>
      <w:hyperlink r:id="rId5" w:history="1">
        <w:r>
          <w:rPr>
            <w:rStyle w:val="a3"/>
            <w:rFonts w:hint="eastAsia"/>
          </w:rPr>
          <w:t>spolab@japan-sports.or.jp</w:t>
        </w:r>
      </w:hyperlink>
      <w:r>
        <w:rPr>
          <w:rFonts w:hint="eastAsia"/>
        </w:rPr>
        <w:br/>
      </w:r>
      <w:r>
        <w:rPr>
          <w:rFonts w:hint="eastAsia"/>
        </w:rPr>
        <w:br/>
        <w:t>■上記研修会の公認スポーツ指導者資格の更新研修の取扱い</w:t>
      </w:r>
      <w:r>
        <w:rPr>
          <w:rFonts w:hint="eastAsia"/>
        </w:rPr>
        <w:br/>
        <w:t>上記研修会の参加により、日本スポーツ協会公認スポーツ指導者資格の更新研修を修了したことになります。</w:t>
      </w:r>
      <w:r>
        <w:rPr>
          <w:rFonts w:hint="eastAsia"/>
        </w:rPr>
        <w:br/>
        <w:t>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ただし、次の資格については、更新研修を修了したことにはなりません。</w:t>
      </w:r>
      <w:r>
        <w:rPr>
          <w:rFonts w:hint="eastAsia"/>
        </w:rPr>
        <w:br/>
        <w:t>[水泳、サッカー、スノーボード、バスケットボール、バドミントン、剣道、空手道、エアロビック(コーチ</w:t>
      </w:r>
      <w:r>
        <w:rPr>
          <w:rFonts w:hint="eastAsia"/>
        </w:rPr>
        <w:lastRenderedPageBreak/>
        <w:t>4のみ)、スクーバ・ダイビング、プロゴルフ、プロテニス、プロスキー、スポーツドクター、スポーツデンティスト、アスレティックトレーナー、スポーツ栄養士、クラブマネジャー](2021年4月1日現在)</w:t>
      </w:r>
      <w:r>
        <w:rPr>
          <w:rFonts w:hint="eastAsia"/>
        </w:rPr>
        <w:br/>
      </w:r>
      <w:r>
        <w:rPr>
          <w:rFonts w:hint="eastAsia"/>
        </w:rPr>
        <w:br/>
        <w:t>○公認スポーツ指導者資格を更新するためには、資格有効期限の6か月前までに当協会または当該中央競技団体の定める各種研修のうち最低1回受講する必要があります。定められている研修の回数や内容は資格・競技によって異なります。</w:t>
      </w:r>
      <w:r>
        <w:rPr>
          <w:rFonts w:hint="eastAsia"/>
        </w:rPr>
        <w:br/>
        <w:t>▼詳細は以下にてご確認ください。</w:t>
      </w:r>
      <w:r>
        <w:rPr>
          <w:rFonts w:hint="eastAsia"/>
        </w:rPr>
        <w:br/>
      </w:r>
      <w:hyperlink r:id="rId6" w:tgtFrame="_blank" w:history="1">
        <w:r>
          <w:rPr>
            <w:rStyle w:val="a3"/>
            <w:rFonts w:hint="eastAsia"/>
          </w:rPr>
          <w:t>https://www.japan-sports.or.jp/coach/tabid233.html</w:t>
        </w:r>
      </w:hyperlink>
      <w:r>
        <w:rPr>
          <w:rFonts w:hint="eastAsia"/>
        </w:rPr>
        <w:t xml:space="preserve"> </w:t>
      </w:r>
      <w:r>
        <w:rPr>
          <w:rFonts w:hint="eastAsia"/>
        </w:rPr>
        <w:br/>
      </w:r>
      <w:r>
        <w:rPr>
          <w:rFonts w:hint="eastAsia"/>
        </w:rPr>
        <w:br/>
        <w:t>▼ご自身の受講実績は、指導者マイページにてご確認ください。</w:t>
      </w:r>
      <w:r>
        <w:rPr>
          <w:rFonts w:hint="eastAsia"/>
        </w:rPr>
        <w:br/>
      </w:r>
      <w:hyperlink r:id="rId7" w:tgtFrame="_blank" w:history="1">
        <w:r>
          <w:rPr>
            <w:rStyle w:val="a3"/>
            <w:rFonts w:hint="eastAsia"/>
          </w:rPr>
          <w:t>https://my.japan-sports.or.jp/</w:t>
        </w:r>
      </w:hyperlink>
      <w:r>
        <w:rPr>
          <w:rFonts w:hint="eastAsia"/>
        </w:rPr>
        <w:t xml:space="preserve"> </w:t>
      </w:r>
      <w:r>
        <w:rPr>
          <w:rFonts w:hint="eastAsia"/>
        </w:rPr>
        <w:br/>
      </w:r>
      <w:r>
        <w:rPr>
          <w:rFonts w:hint="eastAsia"/>
        </w:rPr>
        <w:br/>
        <w:t>○新型コロナウイルス感染拡大に伴う取扱い</w:t>
      </w:r>
      <w:r>
        <w:rPr>
          <w:rFonts w:hint="eastAsia"/>
        </w:rPr>
        <w:br/>
        <w:t>更新研修のうち特に集合形態での研修の開催数が依然として少ない状況を踏まえ、2022年4月1日付及び10月1日付の更新登録の対象者のうち一部の資格・競技の資格を除き、特例として、所定の更新研修の受講状況に関わらず、登録手続きの対象とします。</w:t>
      </w:r>
      <w:r>
        <w:rPr>
          <w:rFonts w:hint="eastAsia"/>
        </w:rPr>
        <w:br/>
        <w:t>▼2022年4月1日付対応の詳細</w:t>
      </w:r>
      <w:r>
        <w:rPr>
          <w:rFonts w:hint="eastAsia"/>
        </w:rPr>
        <w:br/>
      </w:r>
      <w:hyperlink r:id="rId8" w:tgtFrame="_blank" w:history="1">
        <w:r>
          <w:rPr>
            <w:rStyle w:val="a3"/>
            <w:rFonts w:hint="eastAsia"/>
          </w:rPr>
          <w:t>https://www.japan-sports.or.jp/news/tabid92.html?itemid=4322</w:t>
        </w:r>
      </w:hyperlink>
      <w:r>
        <w:rPr>
          <w:rFonts w:hint="eastAsia"/>
        </w:rPr>
        <w:t xml:space="preserve"> </w:t>
      </w:r>
      <w:r>
        <w:rPr>
          <w:rFonts w:hint="eastAsia"/>
        </w:rPr>
        <w:br/>
        <w:t>▼2022年10月1日付対応の詳細</w:t>
      </w:r>
      <w:r>
        <w:rPr>
          <w:rFonts w:hint="eastAsia"/>
        </w:rPr>
        <w:br/>
      </w:r>
      <w:hyperlink r:id="rId9" w:tgtFrame="_blank" w:history="1">
        <w:r>
          <w:rPr>
            <w:rStyle w:val="a3"/>
            <w:rFonts w:hint="eastAsia"/>
          </w:rPr>
          <w:t>https://www.japan-sports.or.jp/news/tabid92.html?itemid=4383</w:t>
        </w:r>
      </w:hyperlink>
      <w:r>
        <w:rPr>
          <w:rFonts w:hint="eastAsia"/>
        </w:rPr>
        <w:t xml:space="preserve"> </w:t>
      </w:r>
      <w:r>
        <w:rPr>
          <w:rFonts w:hint="eastAsia"/>
        </w:rPr>
        <w:br/>
      </w:r>
      <w:r>
        <w:rPr>
          <w:rFonts w:hint="eastAsia"/>
        </w:rPr>
        <w:br/>
      </w:r>
      <w:r>
        <w:rPr>
          <w:rFonts w:hint="eastAsia"/>
        </w:rPr>
        <w:br/>
        <w:t>**********************************************</w:t>
      </w:r>
      <w:r>
        <w:rPr>
          <w:rFonts w:hint="eastAsia"/>
        </w:rPr>
        <w:br/>
        <w:t>■本メールは日本スポーツ協会公認スポーツ指導者で指導者マイページをお持ちの方に送信しています。</w:t>
      </w:r>
      <w:r>
        <w:rPr>
          <w:rFonts w:hint="eastAsia"/>
        </w:rPr>
        <w:br/>
        <w:t>■本メールアドレスは配信専用となっており、ご返信いただいてもご回答することが出来ません。</w:t>
      </w:r>
      <w:r>
        <w:rPr>
          <w:rFonts w:hint="eastAsia"/>
        </w:rPr>
        <w:br/>
        <w:t>----------------------------------------------</w:t>
      </w:r>
      <w:r>
        <w:rPr>
          <w:rFonts w:hint="eastAsia"/>
        </w:rPr>
        <w:br/>
        <w:t>公益財団法人日本スポーツ協会　スポーツ指導者育成部</w:t>
      </w:r>
      <w:r>
        <w:rPr>
          <w:rFonts w:hint="eastAsia"/>
        </w:rPr>
        <w:br/>
        <w:t xml:space="preserve">ホームページ　　　</w:t>
      </w:r>
      <w:hyperlink r:id="rId10" w:tgtFrame="_blank" w:history="1">
        <w:r>
          <w:rPr>
            <w:rStyle w:val="a3"/>
            <w:rFonts w:hint="eastAsia"/>
          </w:rPr>
          <w:t>https://www.japan-sports.or.jp/</w:t>
        </w:r>
      </w:hyperlink>
      <w:r>
        <w:rPr>
          <w:rFonts w:hint="eastAsia"/>
        </w:rPr>
        <w:t xml:space="preserve"> </w:t>
      </w:r>
      <w:r>
        <w:rPr>
          <w:rFonts w:hint="eastAsia"/>
        </w:rPr>
        <w:br/>
        <w:t xml:space="preserve">指導者マイページ　</w:t>
      </w:r>
      <w:hyperlink r:id="rId11" w:tgtFrame="_blank" w:history="1">
        <w:r>
          <w:rPr>
            <w:rStyle w:val="a3"/>
            <w:rFonts w:hint="eastAsia"/>
          </w:rPr>
          <w:t>https://my.japan-sports.or.jp/</w:t>
        </w:r>
      </w:hyperlink>
      <w:r>
        <w:rPr>
          <w:rFonts w:hint="eastAsia"/>
        </w:rPr>
        <w:t xml:space="preserve"> </w:t>
      </w:r>
      <w:r>
        <w:rPr>
          <w:rFonts w:hint="eastAsia"/>
        </w:rPr>
        <w:br/>
        <w:t>◆◇◆◇◆◇◆◇◆◇◆◇◆◇◆◇◆◇◆◇◆</w:t>
      </w:r>
      <w:r>
        <w:rPr>
          <w:rFonts w:hint="eastAsia"/>
        </w:rPr>
        <w:br/>
        <w:t xml:space="preserve">　　　【 JSPO公式SNSはこちら！ 】</w:t>
      </w:r>
      <w:r>
        <w:rPr>
          <w:rFonts w:hint="eastAsia"/>
        </w:rPr>
        <w:br/>
        <w:t xml:space="preserve">Facebook　</w:t>
      </w:r>
      <w:hyperlink r:id="rId12" w:tgtFrame="_blank" w:history="1">
        <w:r>
          <w:rPr>
            <w:rStyle w:val="a3"/>
            <w:rFonts w:hint="eastAsia"/>
          </w:rPr>
          <w:t>https://www.facebook.com/JSPO.Association</w:t>
        </w:r>
      </w:hyperlink>
      <w:r>
        <w:rPr>
          <w:rFonts w:hint="eastAsia"/>
        </w:rPr>
        <w:t xml:space="preserve"> </w:t>
      </w:r>
      <w:r>
        <w:rPr>
          <w:rFonts w:hint="eastAsia"/>
        </w:rPr>
        <w:br/>
        <w:t xml:space="preserve">Twitter　 </w:t>
      </w:r>
      <w:hyperlink r:id="rId13" w:tgtFrame="_blank" w:history="1">
        <w:r>
          <w:rPr>
            <w:rStyle w:val="a3"/>
            <w:rFonts w:hint="eastAsia"/>
          </w:rPr>
          <w:t>https://twitter.com/JSPO_official</w:t>
        </w:r>
      </w:hyperlink>
      <w:r>
        <w:rPr>
          <w:rFonts w:hint="eastAsia"/>
        </w:rPr>
        <w:t xml:space="preserve"> </w:t>
      </w:r>
      <w:r>
        <w:rPr>
          <w:rFonts w:hint="eastAsia"/>
        </w:rPr>
        <w:br/>
      </w:r>
      <w:r>
        <w:rPr>
          <w:rFonts w:hint="eastAsia"/>
        </w:rPr>
        <w:br/>
      </w:r>
    </w:p>
    <w:p w14:paraId="61AB36FC" w14:textId="77777777" w:rsidR="00AC3B6C" w:rsidRPr="00A96D6A" w:rsidRDefault="00AC3B6C"/>
    <w:sectPr w:rsidR="00AC3B6C" w:rsidRPr="00A96D6A" w:rsidSect="00CB3A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6A"/>
    <w:rsid w:val="00A96D6A"/>
    <w:rsid w:val="00AC3B6C"/>
    <w:rsid w:val="00CB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2B851"/>
  <w15:chartTrackingRefBased/>
  <w15:docId w15:val="{A91B9969-3A18-4C56-9607-425B695E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D6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news/tabid92.html?itemid=4322" TargetMode="External"/><Relationship Id="rId13" Type="http://schemas.openxmlformats.org/officeDocument/2006/relationships/hyperlink" Target="https://twitter.com/JSPO_official" TargetMode="External"/><Relationship Id="rId3" Type="http://schemas.openxmlformats.org/officeDocument/2006/relationships/webSettings" Target="webSettings.xml"/><Relationship Id="rId7" Type="http://schemas.openxmlformats.org/officeDocument/2006/relationships/hyperlink" Target="https://my.japan-sports.or.jp/" TargetMode="External"/><Relationship Id="rId12" Type="http://schemas.openxmlformats.org/officeDocument/2006/relationships/hyperlink" Target="https://www.facebook.com/JSPO.Assoc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pan-sports.or.jp/coach/tabid233.html" TargetMode="External"/><Relationship Id="rId11" Type="http://schemas.openxmlformats.org/officeDocument/2006/relationships/hyperlink" Target="https://my.japan-sports.or.jp/" TargetMode="External"/><Relationship Id="rId5" Type="http://schemas.openxmlformats.org/officeDocument/2006/relationships/hyperlink" Target="mailto:spolab@japan-sports.or.jp" TargetMode="External"/><Relationship Id="rId15" Type="http://schemas.openxmlformats.org/officeDocument/2006/relationships/theme" Target="theme/theme1.xml"/><Relationship Id="rId10" Type="http://schemas.openxmlformats.org/officeDocument/2006/relationships/hyperlink" Target="https://www.japan-sports.or.jp/" TargetMode="External"/><Relationship Id="rId4" Type="http://schemas.openxmlformats.org/officeDocument/2006/relationships/hyperlink" Target="https://www.japan-sports.or.jp/medicine/tabid1242.html" TargetMode="External"/><Relationship Id="rId9" Type="http://schemas.openxmlformats.org/officeDocument/2006/relationships/hyperlink" Target="https://www.japan-sports.or.jp/news/tabid92.html?itemid=4383"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2</cp:revision>
  <dcterms:created xsi:type="dcterms:W3CDTF">2022-01-09T23:15:00Z</dcterms:created>
  <dcterms:modified xsi:type="dcterms:W3CDTF">2022-01-09T23:17:00Z</dcterms:modified>
</cp:coreProperties>
</file>